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7D" w:rsidRPr="00D376E1" w:rsidRDefault="0029077D" w:rsidP="0029077D">
      <w:pPr>
        <w:rPr>
          <w:lang w:val="uk-UA"/>
        </w:rPr>
      </w:pPr>
    </w:p>
    <w:p w:rsidR="0029077D" w:rsidRPr="00130DBC" w:rsidRDefault="0029077D" w:rsidP="002907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29077D" w:rsidRPr="00130DBC" w:rsidRDefault="0029077D" w:rsidP="002907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29077D" w:rsidRPr="00130DBC" w:rsidRDefault="0029077D" w:rsidP="002907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29077D" w:rsidRPr="00130DBC" w:rsidRDefault="0029077D" w:rsidP="002907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29077D" w:rsidRPr="00130DBC" w:rsidRDefault="0029077D" w:rsidP="002907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29077D" w:rsidRPr="00130DBC" w:rsidRDefault="0029077D" w:rsidP="0029077D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29077D" w:rsidRPr="00130DBC" w:rsidRDefault="0029077D" w:rsidP="0029077D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29077D" w:rsidRPr="00130DBC" w:rsidRDefault="0029077D" w:rsidP="00AF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29077D" w:rsidRPr="00130DBC" w:rsidRDefault="0029077D" w:rsidP="00AF3F6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29077D" w:rsidRPr="00130DBC" w:rsidRDefault="0029077D" w:rsidP="00AF3F6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29077D" w:rsidRPr="003D4EDA" w:rsidRDefault="0029077D" w:rsidP="00AF3F6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29077D" w:rsidRPr="00130DBC" w:rsidRDefault="0029077D" w:rsidP="00AF3F6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 w:rsidR="00AF3F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02.09.2024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29077D" w:rsidRPr="00130DBC" w:rsidRDefault="0029077D" w:rsidP="00AF3F6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29077D" w:rsidRPr="00130DBC" w:rsidRDefault="0029077D" w:rsidP="00AF3F6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5C49A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29077D" w:rsidRPr="00130DBC" w:rsidRDefault="0029077D" w:rsidP="0029077D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29077D" w:rsidRPr="00130DBC" w:rsidRDefault="0029077D" w:rsidP="0029077D">
      <w:pPr>
        <w:spacing w:line="256" w:lineRule="auto"/>
        <w:jc w:val="center"/>
        <w:rPr>
          <w:lang w:val="uk-UA"/>
        </w:rPr>
      </w:pPr>
    </w:p>
    <w:p w:rsidR="0029077D" w:rsidRPr="00130DBC" w:rsidRDefault="0029077D" w:rsidP="0029077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29077D" w:rsidRPr="00130DBC" w:rsidRDefault="00AF3F6D" w:rsidP="0029077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29077D" w:rsidRPr="00130DBC" w:rsidRDefault="0029077D" w:rsidP="0029077D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77D" w:rsidRPr="00773E91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Готельно-ресторанна справа</w:t>
      </w:r>
    </w:p>
    <w:p w:rsidR="0029077D" w:rsidRPr="00773E91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3E91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 w:rsidRPr="00773E91">
        <w:rPr>
          <w:rFonts w:ascii="Times New Roman" w:eastAsia="Times New Roman" w:hAnsi="Times New Roman" w:cs="Times New Roman"/>
          <w:color w:val="000000"/>
        </w:rPr>
        <w:t xml:space="preserve">241 Готельно-ресторанна справа </w:t>
      </w:r>
    </w:p>
    <w:p w:rsidR="0029077D" w:rsidRPr="00773E91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29077D" w:rsidRPr="00773E91" w:rsidRDefault="0029077D" w:rsidP="002907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9077D" w:rsidRPr="00773E91" w:rsidRDefault="0029077D" w:rsidP="002907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9077D" w:rsidRPr="00130DBC" w:rsidRDefault="0029077D" w:rsidP="002907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9077D" w:rsidRPr="00130DBC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29077D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29077D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29077D" w:rsidRPr="00BA2590" w:rsidRDefault="00AF3F6D" w:rsidP="0029077D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lastRenderedPageBreak/>
        <w:t>Івано-Франківськ 2024</w:t>
      </w:r>
    </w:p>
    <w:p w:rsidR="0029077D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29077D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29077D" w:rsidRPr="00C44F46" w:rsidRDefault="0029077D" w:rsidP="0029077D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29077D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53449A" w:rsidRDefault="00AF3F6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C6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професійним спрямуванням)</w:t>
            </w:r>
          </w:p>
        </w:tc>
      </w:tr>
      <w:tr w:rsidR="0029077D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29077D" w:rsidRPr="004E6CE7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5C49A5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9077D" w:rsidRPr="00C44F46">
                <w:rPr>
                  <w:color w:val="0000FF"/>
                  <w:u w:val="single"/>
                </w:rPr>
                <w:t>http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29077D" w:rsidRPr="00C44F46">
                <w:rPr>
                  <w:color w:val="0000FF"/>
                  <w:u w:val="single"/>
                </w:rPr>
                <w:t>www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.</w:t>
              </w:r>
              <w:r w:rsidR="0029077D" w:rsidRPr="00C44F46">
                <w:rPr>
                  <w:color w:val="0000FF"/>
                  <w:u w:val="single"/>
                </w:rPr>
                <w:t>kspu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.</w:t>
              </w:r>
              <w:r w:rsidR="0029077D" w:rsidRPr="00C44F46">
                <w:rPr>
                  <w:color w:val="0000FF"/>
                  <w:u w:val="single"/>
                </w:rPr>
                <w:t>edu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/</w:t>
              </w:r>
              <w:r w:rsidR="0029077D" w:rsidRPr="00C44F46">
                <w:rPr>
                  <w:color w:val="0000FF"/>
                  <w:u w:val="single"/>
                </w:rPr>
                <w:t>About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/</w:t>
              </w:r>
              <w:r w:rsidR="0029077D" w:rsidRPr="00C44F46">
                <w:rPr>
                  <w:color w:val="0000FF"/>
                  <w:u w:val="single"/>
                </w:rPr>
                <w:t>Faculty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/</w:t>
              </w:r>
              <w:r w:rsidR="0029077D" w:rsidRPr="00C44F46">
                <w:rPr>
                  <w:color w:val="0000FF"/>
                  <w:u w:val="single"/>
                </w:rPr>
                <w:t>IForeignPhilology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/</w:t>
              </w:r>
              <w:r w:rsidR="0029077D" w:rsidRPr="00C44F46">
                <w:rPr>
                  <w:color w:val="0000FF"/>
                  <w:u w:val="single"/>
                </w:rPr>
                <w:t>ChairEnglTranslation</w:t>
              </w:r>
              <w:r w:rsidR="0029077D" w:rsidRPr="00C44F46">
                <w:rPr>
                  <w:color w:val="0000FF"/>
                  <w:u w:val="single"/>
                  <w:lang w:val="uk-UA"/>
                </w:rPr>
                <w:t>.</w:t>
              </w:r>
              <w:r w:rsidR="0029077D" w:rsidRPr="00C44F46">
                <w:rPr>
                  <w:color w:val="0000FF"/>
                  <w:u w:val="single"/>
                </w:rPr>
                <w:t>aspx</w:t>
              </w:r>
            </w:hyperlink>
            <w:r w:rsidR="0029077D" w:rsidRPr="00C44F46">
              <w:rPr>
                <w:lang w:val="uk-UA"/>
              </w:rPr>
              <w:t xml:space="preserve"> </w:t>
            </w:r>
          </w:p>
        </w:tc>
      </w:tr>
      <w:tr w:rsidR="0029077D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29077D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29077D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29077D" w:rsidRPr="00C44F46" w:rsidRDefault="0029077D" w:rsidP="0029077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2AD" w:rsidRPr="004C62AD" w:rsidRDefault="0029077D" w:rsidP="00BE1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="004C62AD"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курс «Ділова іноземна мова» повинен забезпечити оволодіння студентом діловою іноземною мовою як засобом ділового спілкування на професійному рівні, досконале володіння іноземною мовою (не нижче рівня В2);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</w:t>
      </w:r>
      <w:r w:rsidR="004C62AD" w:rsidRPr="00AA5A5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діяльність організації, здатності до ефек</w:t>
      </w:r>
      <w:r w:rsidR="004C62AD"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="004C62AD"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</w:t>
      </w:r>
    </w:p>
    <w:p w:rsidR="0029077D" w:rsidRPr="00AF3F6D" w:rsidRDefault="0029077D" w:rsidP="00AF3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50055825"/>
      <w:r w:rsidRPr="004C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дисципліни.</w:t>
      </w:r>
      <w:r w:rsidRPr="004C6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4C62AD"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практичне оволодіння діловою іноземною мовою, формування комунікативної професійної компетенції майбутнього фахівця в усіх видах мовленнєвої діяльності з тематики пов’язаної з фахом, формування навичок з усіх видів читання, отримання і передавання інформації з оригінальних видань в усній та письмовій формі, уміння будувати мовленнєву поведінку в ситуаціях ділового </w:t>
      </w:r>
      <w:bookmarkStart w:id="3" w:name="_Hlk50058466"/>
      <w:r w:rsidR="00AF3F6D">
        <w:rPr>
          <w:rFonts w:ascii="Times New Roman" w:hAnsi="Times New Roman" w:cs="Times New Roman"/>
          <w:sz w:val="28"/>
          <w:szCs w:val="28"/>
          <w:lang w:val="uk-UA"/>
        </w:rPr>
        <w:t>спілкування.</w:t>
      </w:r>
    </w:p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24</w:t>
      </w:r>
      <w:r w:rsidRPr="0013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 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Готельно-ресторанна справа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29077D" w:rsidRPr="00F80811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9077D" w:rsidRPr="00F80811" w:rsidRDefault="0029077D" w:rsidP="00290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0A38" w:rsidRPr="00F80811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9077D" w:rsidRDefault="0029077D" w:rsidP="00290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77D" w:rsidRPr="00C44F46" w:rsidRDefault="0029077D" w:rsidP="00290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77D" w:rsidRPr="00C44F46" w:rsidRDefault="0029077D" w:rsidP="0029077D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29077D" w:rsidRPr="00C44F46" w:rsidTr="00B44133">
        <w:tc>
          <w:tcPr>
            <w:tcW w:w="3373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29077D" w:rsidRPr="00C44F46" w:rsidTr="00B44133">
        <w:tc>
          <w:tcPr>
            <w:tcW w:w="3373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C15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C15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кредити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7C15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29077D" w:rsidRPr="00DF0E8C" w:rsidRDefault="00AF3F6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549" w:type="dxa"/>
          </w:tcPr>
          <w:p w:rsidR="0029077D" w:rsidRPr="007C15F3" w:rsidRDefault="00AF3F6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29077D" w:rsidRPr="00C44F46" w:rsidTr="00B44133">
        <w:tc>
          <w:tcPr>
            <w:tcW w:w="3373" w:type="dxa"/>
          </w:tcPr>
          <w:p w:rsidR="0029077D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29077D" w:rsidRPr="00C44F46" w:rsidRDefault="0029077D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29077D" w:rsidRDefault="004E6CE7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29077D" w:rsidRDefault="004E6CE7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29077D" w:rsidRPr="00C44F46" w:rsidRDefault="0029077D" w:rsidP="0029077D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29077D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29077D" w:rsidRPr="00C44F46" w:rsidRDefault="0029077D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29077D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BE18C1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9077D"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Default="00BE18C1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29077D"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  <w:r w:rsidR="004E6CE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8ий</w:t>
            </w:r>
          </w:p>
          <w:p w:rsidR="0029077D" w:rsidRPr="00C44F46" w:rsidRDefault="0029077D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241 Готельно-ресторанна справа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BE18C1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9077D"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7D" w:rsidRPr="00C44F46" w:rsidRDefault="0029077D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29077D" w:rsidRPr="00C44F46" w:rsidRDefault="0029077D" w:rsidP="00290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9077D" w:rsidRDefault="0029077D" w:rsidP="00290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38" w:rsidRDefault="00380A38" w:rsidP="002907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77D" w:rsidRDefault="0029077D" w:rsidP="0029077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AF3F6D" w:rsidRPr="00AF3F6D" w:rsidRDefault="00AF3F6D" w:rsidP="00AF3F6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_Hlk50748070"/>
      <w:r w:rsidRPr="00AF3F6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 1</w:t>
      </w:r>
    </w:p>
    <w:p w:rsidR="00AF3F6D" w:rsidRPr="00AF3F6D" w:rsidRDefault="00AF3F6D" w:rsidP="00AF3F6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Default="00AF3F6D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F3F6D" w:rsidRPr="00921788" w:rsidRDefault="00AF3F6D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Default="00AF3F6D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921788" w:rsidRDefault="00AF3F6D" w:rsidP="00CE4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F6D" w:rsidRPr="00AF7633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формлення к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витків, бронювання житла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AF3F6D" w:rsidRPr="00AF7633" w:rsidRDefault="00AF3F6D" w:rsidP="00CE4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3F6D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921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 Etiquette in different countries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Default="00AF3F6D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Business Etiquette. Reading and Translation Practice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Ukrainian Business Etiquette. Learning Vocabulary</w:t>
            </w:r>
          </w:p>
          <w:p w:rsidR="00AF3F6D" w:rsidRPr="00A349ED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F3F6D" w:rsidRPr="00AF7633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3F6D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2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Business Etiquette in 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different countries</w:t>
            </w:r>
          </w:p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AF3F6D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F3F6D" w:rsidRPr="00786C2C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AF3F6D" w:rsidRPr="00AF7633" w:rsidRDefault="00AF3F6D" w:rsidP="00CE442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Скласти діалог, обігравши ситуацію з теми заняття 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F3F6D" w:rsidRPr="00AF763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0, 5 б за кожен вид роботи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Customs contro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l.</w:t>
            </w:r>
          </w:p>
          <w:p w:rsidR="00AF3F6D" w:rsidRPr="00786C2C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786C2C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349ED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ms control. </w:t>
            </w:r>
          </w:p>
          <w:p w:rsidR="00AF3F6D" w:rsidRPr="00A349ED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F3F6D" w:rsidRPr="00AF7633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3F6D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349E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349E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F3F6D" w:rsidRPr="00A349E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F3F6D" w:rsidRPr="00AF7633" w:rsidRDefault="00AF3F6D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F3F6D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</w:p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3C1DB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F3F6D" w:rsidRPr="003C1DB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F6D" w:rsidRPr="003C1DB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F3F6D" w:rsidRPr="000342BE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and Translation Practice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 та стереотипні вислови (stock phrases)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доповідь з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теми</w:t>
            </w:r>
            <w:r w:rsidRPr="00AF7633">
              <w:rPr>
                <w:sz w:val="24"/>
                <w:szCs w:val="24"/>
              </w:rPr>
              <w:t xml:space="preserve"> </w:t>
            </w:r>
            <w:r w:rsidRPr="00AF7633">
              <w:rPr>
                <w:sz w:val="24"/>
                <w:szCs w:val="24"/>
                <w:lang w:val="uk-UA"/>
              </w:rPr>
              <w:t>«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F3F6D" w:rsidRPr="003C1DB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F6D" w:rsidRPr="003C1DB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F3F6D" w:rsidRPr="000342BE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AF3F6D" w:rsidRPr="000342BE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94">
              <w:rPr>
                <w:rFonts w:ascii="Times New Roman" w:hAnsi="Times New Roman" w:cs="Times New Roman"/>
                <w:sz w:val="24"/>
                <w:szCs w:val="24"/>
              </w:rPr>
              <w:t>Dealing with money (практ - 4 год., сам. –4 год):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0342BE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AF3F6D" w:rsidRPr="000342BE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AF3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earching for a job. Employment:</w:t>
            </w:r>
          </w:p>
          <w:p w:rsidR="00AF3F6D" w:rsidRPr="00C33F8B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F6D" w:rsidRPr="00C33F8B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F3F6D" w:rsidRPr="00A053C9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AF3F6D" w:rsidRPr="00CD7194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C33F8B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AF3F6D" w:rsidRPr="00C33F8B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F3F6D" w:rsidRPr="00A053C9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AF3F6D" w:rsidRPr="00CD7194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інформації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kills. Ways to find a job 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F3F6D" w:rsidRPr="00A053C9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Cover letter.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business letter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635503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CD7194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Hospitality management Skills. Ways to find a job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F3F6D" w:rsidRPr="00AF7633" w:rsidRDefault="005C49A5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AF3F6D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годин (аудиторної роботи)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15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facilities and amenities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Advertisement. Learning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Vocabulary</w:t>
            </w:r>
          </w:p>
          <w:p w:rsidR="00AF3F6D" w:rsidRPr="00635503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Guests’ complaints. Reading and Translation Practice. Writing an apology letter</w:t>
            </w:r>
          </w:p>
          <w:p w:rsidR="00AF3F6D" w:rsidRPr="00CD7194" w:rsidRDefault="00AF3F6D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Comforts of rooms Appointment with a manager (colleague, employee).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Translation. Practice. Writing dialogues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6D" w:rsidRPr="00AF7633" w:rsidRDefault="00AF3F6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F7633" w:rsidRDefault="00AF3F6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 5 б за кожен вид роботи</w:t>
            </w:r>
          </w:p>
        </w:tc>
      </w:tr>
    </w:tbl>
    <w:p w:rsidR="00AF3F6D" w:rsidRPr="00AF3F6D" w:rsidRDefault="00AF3F6D" w:rsidP="00AF3F6D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3F6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AF3F6D" w:rsidRPr="00AF3F6D" w:rsidRDefault="00AF3F6D" w:rsidP="00AF3F6D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3F6D" w:rsidRPr="00AF3F6D" w:rsidRDefault="00AF3F6D" w:rsidP="00AF3F6D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F3F6D" w:rsidRPr="005F7C2C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3F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F3F6D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A25E13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W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biggest tourist spenders, the biggest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25E13">
              <w:rPr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Reading and Translation Practice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1: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Using linking words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1,2,3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медичні терміни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F3F6D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694326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Tourism features and attractions. Point of the Compass</w:t>
            </w:r>
          </w:p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urism features and attractions.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Reading and Translation Practice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Learning Vocabulary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A053C9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Describing trends. A great place for a weekend. Writing travel advice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694326">
              <w:rPr>
                <w:lang w:val="en-US"/>
              </w:rPr>
              <w:t xml:space="preserve">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Writing dialogues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Project work. Writing an essay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годин (самостійної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106E3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4: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 spot Talking about reason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ravel and money spent on travel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Writing dialogues</w:t>
            </w:r>
          </w:p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AF3F6D" w:rsidRPr="00106E3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3.</w:t>
            </w:r>
            <w:r w:rsidRPr="00A053C9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spot Talking about reason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напам’ять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діалог.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F3F6D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Holidays with difference. Stress while travelling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Basic terms and concepts learning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F3F6D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теми заняття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accommodation. How to write a hotel review after a stay</w:t>
            </w:r>
          </w:p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Learning Vocabulary. Case studies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56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How to write a hotel review after a stay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Reading and Translation Practice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4B1D37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AF3F6D" w:rsidRPr="004B1D37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AF3F6D" w:rsidRPr="004B1D37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годин (самостійної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4B1D37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9: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Project work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Project work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Healthy/unhealthy food. At the restaurants/café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Healthy/unhealthy food.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Service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Restaurants and bars. Caffees and canteens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 Restaurants and bars. Caffees and canteens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Role Play.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Cafés and canteens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Vocabulary. Writing a dialogue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AF3F6D" w:rsidRPr="00F95576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AF3F6D" w:rsidRPr="00F95576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Reading and Translation Practice.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dialogue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PEOPLE WHO WORK AT THE RESTAURANT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Basic terms and concepts learning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WHO WORK AT THE RESTAURANT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 Writing a dialogue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 Узгодження часів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F3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граматичні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F3F6D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F3F6D" w:rsidRPr="005F7C2C" w:rsidRDefault="005C49A5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AF3F6D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A053C9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15:</w:t>
            </w: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AF3F6D" w:rsidRPr="00404E09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AF3F6D" w:rsidRPr="00404E09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D" w:rsidRPr="005F7C2C" w:rsidRDefault="00AF3F6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29077D" w:rsidRPr="00AF3F6D" w:rsidRDefault="0029077D" w:rsidP="0029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380A38" w:rsidRPr="00AF3F6D" w:rsidRDefault="00380A38" w:rsidP="0029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7D" w:rsidRPr="00AF3F6D" w:rsidRDefault="0029077D" w:rsidP="0029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7D" w:rsidRPr="00BE18C1" w:rsidRDefault="0029077D" w:rsidP="00BE18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18C1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BE18C1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 синхронно та асинхронно</w:t>
      </w:r>
      <w:r w:rsidR="00BE18C1">
        <w:rPr>
          <w:rFonts w:ascii="Times New Roman" w:hAnsi="Times New Roman"/>
          <w:bCs/>
          <w:sz w:val="28"/>
          <w:szCs w:val="28"/>
          <w:lang w:val="uk-UA"/>
        </w:rPr>
        <w:t>/ вико</w:t>
      </w:r>
      <w:r w:rsidR="00AF3F6D">
        <w:rPr>
          <w:rFonts w:ascii="Times New Roman" w:hAnsi="Times New Roman"/>
          <w:bCs/>
          <w:sz w:val="28"/>
          <w:szCs w:val="28"/>
          <w:lang w:val="uk-UA"/>
        </w:rPr>
        <w:t>нання самостійної роботи/диф. залік</w:t>
      </w:r>
      <w:r w:rsidRPr="00BE18C1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29077D" w:rsidRDefault="0029077D" w:rsidP="0029077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077D" w:rsidRPr="00473BCA" w:rsidRDefault="0029077D" w:rsidP="00290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29077D" w:rsidRPr="00180C60" w:rsidRDefault="0029077D" w:rsidP="0029077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 w:rsidR="00AF3F6D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29077D" w:rsidRDefault="0029077D" w:rsidP="0029077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29077D" w:rsidRPr="003F1F51" w:rsidRDefault="0029077D" w:rsidP="002907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20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 w:rsidR="00380A38"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29077D" w:rsidRDefault="0029077D" w:rsidP="002907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29077D" w:rsidRDefault="0029077D" w:rsidP="0029077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077D" w:rsidRPr="00473BCA" w:rsidRDefault="0029077D" w:rsidP="00290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29077D" w:rsidRDefault="0029077D" w:rsidP="0029077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 w:rsidR="00AF3F6D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29077D" w:rsidRPr="00477A3E" w:rsidRDefault="0029077D" w:rsidP="0029077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29077D" w:rsidRPr="003F1F51" w:rsidRDefault="0029077D" w:rsidP="002907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 w:rsidR="00380A38"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29077D" w:rsidRPr="00495434" w:rsidRDefault="0029077D" w:rsidP="0049543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29077D" w:rsidRPr="00C44F46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9077D" w:rsidRPr="003351AA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77D" w:rsidRPr="003351AA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77D" w:rsidRPr="00162B80" w:rsidRDefault="0029077D" w:rsidP="0029077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0A27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відповіді на екзамені</w:t>
      </w:r>
    </w:p>
    <w:p w:rsidR="0029077D" w:rsidRPr="00A9759D" w:rsidRDefault="0029077D" w:rsidP="0029077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583"/>
        <w:gridCol w:w="1079"/>
        <w:gridCol w:w="5394"/>
        <w:gridCol w:w="1775"/>
      </w:tblGrid>
      <w:tr w:rsidR="0029077D" w:rsidRPr="00D820B4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на екзамені</w:t>
            </w:r>
          </w:p>
        </w:tc>
        <w:tc>
          <w:tcPr>
            <w:tcW w:w="6473" w:type="dxa"/>
            <w:gridSpan w:val="2"/>
          </w:tcPr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Добрий рівень ІКК характеризується наявністю міцних системних знання з теоретичного 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29077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 за відповідь на екзамені нараховуються в такий спосіб:</w:t>
            </w:r>
          </w:p>
        </w:tc>
        <w:tc>
          <w:tcPr>
            <w:tcW w:w="1775" w:type="dxa"/>
            <w:vMerge w:val="restart"/>
          </w:tcPr>
          <w:p w:rsidR="0029077D" w:rsidRPr="00D820B4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7D" w:rsidRPr="00490A27" w:rsidTr="00B44133">
        <w:tc>
          <w:tcPr>
            <w:tcW w:w="1583" w:type="dxa"/>
          </w:tcPr>
          <w:p w:rsidR="0029077D" w:rsidRPr="002B490F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Pr="00D820B4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D" w:rsidRPr="00D820B4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не припускається помилок у мовленні англійською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мовою.</w:t>
            </w:r>
          </w:p>
        </w:tc>
        <w:tc>
          <w:tcPr>
            <w:tcW w:w="1775" w:type="dxa"/>
            <w:vMerge/>
          </w:tcPr>
          <w:p w:rsidR="0029077D" w:rsidRPr="00490A27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7D" w:rsidRPr="004E6CE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4E6CE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добрий рівень сформованості англійськомовної 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4E6CE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4E6CE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окремі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4E6CE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демонструє низький  рівень сформованості англійськомовної комунікативної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490A27" w:rsidTr="00B44133">
        <w:tc>
          <w:tcPr>
            <w:tcW w:w="1583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29077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низький  рівень сформованості англійськомовної комунікативної компетентності, не володіє навчальним матеріалом курсу.</w:t>
            </w:r>
          </w:p>
        </w:tc>
        <w:tc>
          <w:tcPr>
            <w:tcW w:w="1775" w:type="dxa"/>
            <w:vMerge/>
          </w:tcPr>
          <w:p w:rsidR="0029077D" w:rsidRPr="000469F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77D" w:rsidRPr="000469FD" w:rsidTr="00B44133">
        <w:tc>
          <w:tcPr>
            <w:tcW w:w="8056" w:type="dxa"/>
            <w:gridSpan w:val="3"/>
          </w:tcPr>
          <w:p w:rsidR="0029077D" w:rsidRPr="00485847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5" w:type="dxa"/>
          </w:tcPr>
          <w:p w:rsidR="0029077D" w:rsidRPr="00485847" w:rsidRDefault="004940C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29077D" w:rsidRPr="005D1001" w:rsidRDefault="0029077D" w:rsidP="0029077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29077D" w:rsidRPr="00A9759D" w:rsidTr="00B44133">
        <w:tc>
          <w:tcPr>
            <w:tcW w:w="1733" w:type="dxa"/>
          </w:tcPr>
          <w:p w:rsidR="0029077D" w:rsidRPr="00A9759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29077D" w:rsidRPr="00A9759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29077D" w:rsidRPr="00A9759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29077D" w:rsidRPr="00A9759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29077D" w:rsidRPr="00A9759D" w:rsidRDefault="0029077D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29077D" w:rsidRPr="00A9759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D" w:rsidRPr="00A9759D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9077D" w:rsidRPr="000C3C8B" w:rsidRDefault="0029077D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Pr="000469FD" w:rsidRDefault="0029077D" w:rsidP="002907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077D" w:rsidRPr="00B860C8" w:rsidRDefault="0029077D" w:rsidP="0029077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29077D" w:rsidRPr="00B860C8" w:rsidTr="00B44133">
        <w:trPr>
          <w:trHeight w:val="862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29077D" w:rsidRDefault="0029077D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29077D" w:rsidRPr="00B860C8" w:rsidRDefault="0029077D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29077D" w:rsidRPr="00B860C8" w:rsidRDefault="0029077D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29077D" w:rsidRPr="00B860C8" w:rsidTr="00B44133">
        <w:trPr>
          <w:trHeight w:val="412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lastRenderedPageBreak/>
              <w:t>90 – 100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29077D" w:rsidRPr="00B860C8" w:rsidRDefault="0029077D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29077D" w:rsidRPr="00B860C8" w:rsidTr="00B44133">
        <w:trPr>
          <w:trHeight w:val="415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29077D" w:rsidRPr="00B860C8" w:rsidRDefault="0029077D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29077D" w:rsidRPr="00B860C8" w:rsidTr="00B44133">
        <w:trPr>
          <w:trHeight w:val="412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9077D" w:rsidRPr="00B860C8" w:rsidRDefault="0029077D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29077D" w:rsidRPr="00B860C8" w:rsidTr="00B44133">
        <w:trPr>
          <w:trHeight w:val="414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29077D" w:rsidRPr="00B860C8" w:rsidRDefault="0029077D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29077D" w:rsidRPr="00B860C8" w:rsidTr="00B44133">
        <w:trPr>
          <w:trHeight w:val="414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9077D" w:rsidRPr="00B860C8" w:rsidRDefault="0029077D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29077D" w:rsidRPr="00490A27" w:rsidTr="00B44133">
        <w:trPr>
          <w:trHeight w:val="698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29077D" w:rsidRDefault="0029077D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29077D" w:rsidRPr="00B860C8" w:rsidRDefault="0029077D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29077D" w:rsidRPr="00490A27" w:rsidTr="00B44133">
        <w:trPr>
          <w:trHeight w:val="836"/>
        </w:trPr>
        <w:tc>
          <w:tcPr>
            <w:tcW w:w="3118" w:type="dxa"/>
          </w:tcPr>
          <w:p w:rsidR="0029077D" w:rsidRPr="00B860C8" w:rsidRDefault="0029077D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29077D" w:rsidRPr="00B860C8" w:rsidRDefault="0029077D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077D" w:rsidRPr="00B860C8" w:rsidRDefault="0029077D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29077D" w:rsidRDefault="0029077D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29077D" w:rsidRPr="00B860C8" w:rsidRDefault="0029077D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7D" w:rsidRDefault="0029077D" w:rsidP="00290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7D" w:rsidRPr="003351AA" w:rsidRDefault="0029077D" w:rsidP="002907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077D" w:rsidRPr="004940CC" w:rsidRDefault="0029077D" w:rsidP="00494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40C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29077D" w:rsidRPr="003B050E" w:rsidRDefault="0029077D" w:rsidP="002907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077D" w:rsidRPr="00941694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4940CC" w:rsidRDefault="0029077D" w:rsidP="004940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940CC"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4940CC"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CC"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940CC"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CC"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4940CC"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="004940CC"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="004940CC" w:rsidRPr="004940CC">
        <w:rPr>
          <w:rFonts w:ascii="Times New Roman" w:hAnsi="Times New Roman" w:cs="Times New Roman"/>
          <w:sz w:val="28"/>
          <w:szCs w:val="28"/>
        </w:rPr>
        <w:t>філоло</w:t>
      </w:r>
      <w:r w:rsidR="004940CC">
        <w:rPr>
          <w:rFonts w:ascii="Times New Roman" w:hAnsi="Times New Roman" w:cs="Times New Roman"/>
          <w:sz w:val="28"/>
          <w:szCs w:val="28"/>
        </w:rPr>
        <w:t>гії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="004940CC">
        <w:rPr>
          <w:rFonts w:ascii="Times New Roman" w:hAnsi="Times New Roman" w:cs="Times New Roman"/>
          <w:sz w:val="28"/>
          <w:szCs w:val="28"/>
        </w:rPr>
        <w:t>та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="004940CC">
        <w:rPr>
          <w:rFonts w:ascii="Times New Roman" w:hAnsi="Times New Roman" w:cs="Times New Roman"/>
          <w:sz w:val="28"/>
          <w:szCs w:val="28"/>
        </w:rPr>
        <w:t>перекладу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="004940CC" w:rsidRPr="004940CC">
        <w:rPr>
          <w:rFonts w:ascii="Times New Roman" w:hAnsi="Times New Roman" w:cs="Times New Roman"/>
          <w:sz w:val="28"/>
          <w:szCs w:val="28"/>
        </w:rPr>
        <w:t>Кривий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="004940CC" w:rsidRPr="004940CC">
        <w:rPr>
          <w:rFonts w:ascii="Times New Roman" w:hAnsi="Times New Roman" w:cs="Times New Roman"/>
          <w:sz w:val="28"/>
          <w:szCs w:val="28"/>
        </w:rPr>
        <w:t>Ріг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="004940CC" w:rsidRPr="004940CC">
        <w:rPr>
          <w:rFonts w:ascii="Times New Roman" w:hAnsi="Times New Roman" w:cs="Times New Roman"/>
          <w:sz w:val="28"/>
          <w:szCs w:val="28"/>
        </w:rPr>
        <w:t>ДонНУЕТ</w:t>
      </w:r>
      <w:r w:rsidR="004940CC"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="004940CC"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="004940CC" w:rsidRPr="004940CC">
        <w:rPr>
          <w:rFonts w:ascii="Times New Roman" w:hAnsi="Times New Roman" w:cs="Times New Roman"/>
          <w:sz w:val="28"/>
          <w:szCs w:val="28"/>
        </w:rPr>
        <w:t>с</w:t>
      </w:r>
      <w:r w:rsidR="004940CC"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40CC" w:rsidRDefault="004940CC" w:rsidP="004940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FE4296" w:rsidRDefault="004940CC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="00FE4296"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29077D" w:rsidRPr="00FE4296" w:rsidRDefault="00FE4296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="0029077D"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="0029077D"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9077D"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="0029077D"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="0029077D"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29077D" w:rsidRDefault="00FE4296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9077D"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77D" w:rsidRPr="00941694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lastRenderedPageBreak/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29077D" w:rsidRDefault="0029077D" w:rsidP="0029077D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29077D" w:rsidRPr="00F46409" w:rsidRDefault="0029077D" w:rsidP="002907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29077D" w:rsidRPr="003B050E" w:rsidRDefault="0029077D" w:rsidP="0029077D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29077D" w:rsidRPr="003B050E" w:rsidRDefault="0029077D" w:rsidP="0029077D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29077D" w:rsidRPr="003B050E" w:rsidRDefault="0029077D" w:rsidP="0029077D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29077D" w:rsidRPr="003B050E" w:rsidRDefault="0029077D" w:rsidP="0029077D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29077D" w:rsidRPr="00565351" w:rsidRDefault="0029077D" w:rsidP="0029077D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077D" w:rsidRPr="003D4EDA" w:rsidRDefault="0029077D" w:rsidP="0029077D">
      <w:pPr>
        <w:rPr>
          <w:lang w:val="uk-UA"/>
        </w:rPr>
      </w:pPr>
    </w:p>
    <w:p w:rsidR="0029077D" w:rsidRPr="00C15AD4" w:rsidRDefault="0029077D" w:rsidP="0029077D">
      <w:pPr>
        <w:rPr>
          <w:lang w:val="uk-UA"/>
        </w:rPr>
      </w:pPr>
    </w:p>
    <w:p w:rsidR="0029077D" w:rsidRPr="00F463AC" w:rsidRDefault="0029077D" w:rsidP="0029077D">
      <w:pPr>
        <w:rPr>
          <w:lang w:val="uk-UA"/>
        </w:rPr>
      </w:pPr>
    </w:p>
    <w:p w:rsidR="006A39B2" w:rsidRPr="0029077D" w:rsidRDefault="005C49A5">
      <w:pPr>
        <w:rPr>
          <w:lang w:val="uk-UA"/>
        </w:rPr>
      </w:pPr>
    </w:p>
    <w:sectPr w:rsidR="006A39B2" w:rsidRPr="0029077D" w:rsidSect="00AF3F6D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38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59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6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1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8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5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2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16" w:hanging="180"/>
      </w:pPr>
      <w:rPr>
        <w:vertAlign w:val="baseline"/>
      </w:rPr>
    </w:lvl>
  </w:abstractNum>
  <w:abstractNum w:abstractNumId="7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1"/>
    <w:rsid w:val="00001162"/>
    <w:rsid w:val="00275D1F"/>
    <w:rsid w:val="0029077D"/>
    <w:rsid w:val="00380A38"/>
    <w:rsid w:val="004940CC"/>
    <w:rsid w:val="00495434"/>
    <w:rsid w:val="004C62AD"/>
    <w:rsid w:val="004E6CE7"/>
    <w:rsid w:val="00500263"/>
    <w:rsid w:val="005C49A5"/>
    <w:rsid w:val="00604666"/>
    <w:rsid w:val="00625636"/>
    <w:rsid w:val="006D7C53"/>
    <w:rsid w:val="007C15F3"/>
    <w:rsid w:val="008D56BF"/>
    <w:rsid w:val="009E66A1"/>
    <w:rsid w:val="00A850E6"/>
    <w:rsid w:val="00AF3F6D"/>
    <w:rsid w:val="00BE18C1"/>
    <w:rsid w:val="00BF5BE3"/>
    <w:rsid w:val="00CF05AE"/>
    <w:rsid w:val="00F5171B"/>
    <w:rsid w:val="00F85E63"/>
    <w:rsid w:val="00FE42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2907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29077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29077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77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9077D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29077D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29077D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AF3F6D"/>
  </w:style>
  <w:style w:type="numbering" w:customStyle="1" w:styleId="110">
    <w:name w:val="Нет списка11"/>
    <w:next w:val="a2"/>
    <w:uiPriority w:val="99"/>
    <w:semiHidden/>
    <w:unhideWhenUsed/>
    <w:rsid w:val="00AF3F6D"/>
  </w:style>
  <w:style w:type="paragraph" w:customStyle="1" w:styleId="msonormal0">
    <w:name w:val="msonormal"/>
    <w:basedOn w:val="a"/>
    <w:uiPriority w:val="99"/>
    <w:rsid w:val="00AF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F3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AF3F6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F3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AF3F6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AF3F6D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F3F6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3F6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F3F6D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AF3F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3F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3F6D"/>
    <w:rPr>
      <w:lang w:val="ru-RU"/>
    </w:rPr>
  </w:style>
  <w:style w:type="paragraph" w:styleId="ae">
    <w:name w:val="footer"/>
    <w:basedOn w:val="a"/>
    <w:link w:val="af"/>
    <w:uiPriority w:val="99"/>
    <w:unhideWhenUsed/>
    <w:rsid w:val="00AF3F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3F6D"/>
    <w:rPr>
      <w:lang w:val="ru-RU"/>
    </w:rPr>
  </w:style>
  <w:style w:type="paragraph" w:customStyle="1" w:styleId="Style79">
    <w:name w:val="Style79"/>
    <w:basedOn w:val="a"/>
    <w:rsid w:val="00AF3F6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3F6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3F6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49A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2907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29077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29077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77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9077D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29077D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29077D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AF3F6D"/>
  </w:style>
  <w:style w:type="numbering" w:customStyle="1" w:styleId="110">
    <w:name w:val="Нет списка11"/>
    <w:next w:val="a2"/>
    <w:uiPriority w:val="99"/>
    <w:semiHidden/>
    <w:unhideWhenUsed/>
    <w:rsid w:val="00AF3F6D"/>
  </w:style>
  <w:style w:type="paragraph" w:customStyle="1" w:styleId="msonormal0">
    <w:name w:val="msonormal"/>
    <w:basedOn w:val="a"/>
    <w:uiPriority w:val="99"/>
    <w:rsid w:val="00AF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F3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AF3F6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F3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AF3F6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AF3F6D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F3F6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3F6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F3F6D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AF3F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3F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3F6D"/>
    <w:rPr>
      <w:lang w:val="ru-RU"/>
    </w:rPr>
  </w:style>
  <w:style w:type="paragraph" w:styleId="ae">
    <w:name w:val="footer"/>
    <w:basedOn w:val="a"/>
    <w:link w:val="af"/>
    <w:uiPriority w:val="99"/>
    <w:unhideWhenUsed/>
    <w:rsid w:val="00AF3F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3F6D"/>
    <w:rPr>
      <w:lang w:val="ru-RU"/>
    </w:rPr>
  </w:style>
  <w:style w:type="paragraph" w:customStyle="1" w:styleId="Style79">
    <w:name w:val="Style79"/>
    <w:basedOn w:val="a"/>
    <w:rsid w:val="00AF3F6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3F6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3F6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49A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5972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30</cp:revision>
  <dcterms:created xsi:type="dcterms:W3CDTF">2023-09-16T10:32:00Z</dcterms:created>
  <dcterms:modified xsi:type="dcterms:W3CDTF">2024-09-19T07:58:00Z</dcterms:modified>
</cp:coreProperties>
</file>